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29" w:rsidRDefault="00E06029" w:rsidP="0099347B">
      <w:pPr>
        <w:spacing w:after="0" w:line="360" w:lineRule="auto"/>
        <w:ind w:left="708"/>
        <w:jc w:val="center"/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pacing w:val="-1"/>
          <w:sz w:val="24"/>
          <w:szCs w:val="16"/>
          <w:shd w:val="clear" w:color="auto" w:fill="FFFFFF"/>
        </w:rPr>
        <w:drawing>
          <wp:inline distT="0" distB="0" distL="0" distR="0">
            <wp:extent cx="2480245" cy="4409544"/>
            <wp:effectExtent l="19050" t="0" r="0" b="0"/>
            <wp:docPr id="1" name="Рисунок 0" descr="Иляхин С.Е. 1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ляхин С.Е. 1Г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3865" cy="441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pacing w:val="-1"/>
          <w:sz w:val="24"/>
          <w:szCs w:val="16"/>
          <w:shd w:val="clear" w:color="auto" w:fill="FFFFFF"/>
        </w:rPr>
        <w:drawing>
          <wp:inline distT="0" distB="0" distL="0" distR="0">
            <wp:extent cx="2665288" cy="4405022"/>
            <wp:effectExtent l="19050" t="0" r="1712" b="0"/>
            <wp:docPr id="2" name="Рисунок 1" descr="Иляхин С.Е. 1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ляхин С.Е. 1 Г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2727" cy="441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029" w:rsidRDefault="00E06029" w:rsidP="00975AAC">
      <w:pPr>
        <w:spacing w:after="0" w:line="360" w:lineRule="auto"/>
        <w:ind w:left="708"/>
        <w:jc w:val="center"/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</w:pPr>
    </w:p>
    <w:p w:rsidR="00975AAC" w:rsidRDefault="00975AAC" w:rsidP="00975AAC">
      <w:pPr>
        <w:spacing w:after="0" w:line="360" w:lineRule="auto"/>
        <w:ind w:left="708"/>
        <w:jc w:val="center"/>
        <w:rPr>
          <w:rFonts w:ascii="Times New Roman" w:hAnsi="Times New Roman" w:cs="Times New Roman"/>
          <w:color w:val="000000"/>
          <w:spacing w:val="-1"/>
          <w:sz w:val="24"/>
          <w:szCs w:val="16"/>
        </w:rPr>
      </w:pPr>
      <w:proofErr w:type="spellStart"/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Иляхин</w:t>
      </w:r>
      <w:proofErr w:type="spellEnd"/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 Сергей </w:t>
      </w:r>
      <w:proofErr w:type="spellStart"/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Емельянович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 (</w:t>
      </w:r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21.01.1926-19.12.1981</w:t>
      </w:r>
      <w:r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)</w:t>
      </w:r>
    </w:p>
    <w:p w:rsidR="00975AAC" w:rsidRDefault="00975AAC" w:rsidP="00975AAC">
      <w:pPr>
        <w:spacing w:after="0" w:line="360" w:lineRule="auto"/>
        <w:ind w:firstLine="708"/>
        <w:rPr>
          <w:rFonts w:ascii="Times New Roman" w:hAnsi="Times New Roman" w:cs="Times New Roman"/>
          <w:color w:val="000000"/>
          <w:spacing w:val="-1"/>
          <w:sz w:val="24"/>
          <w:szCs w:val="16"/>
        </w:rPr>
      </w:pPr>
      <w:proofErr w:type="spellStart"/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Иляхин</w:t>
      </w:r>
      <w:proofErr w:type="spellEnd"/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 Сергей </w:t>
      </w:r>
      <w:proofErr w:type="spellStart"/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Емельянович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 р</w:t>
      </w:r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одился в п. </w:t>
      </w:r>
      <w:proofErr w:type="spellStart"/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Белогорка</w:t>
      </w:r>
      <w:proofErr w:type="spellEnd"/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, </w:t>
      </w:r>
      <w:proofErr w:type="spellStart"/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Хобдинского</w:t>
      </w:r>
      <w:proofErr w:type="spellEnd"/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 р-на</w:t>
      </w:r>
      <w:r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,</w:t>
      </w:r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 Актюбинск</w:t>
      </w:r>
      <w:r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ой</w:t>
      </w:r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 обл. По факту рожден в 1927 году, но чтобы пойти на фронт год себе прибавил сам.</w:t>
      </w:r>
    </w:p>
    <w:p w:rsidR="00975AAC" w:rsidRDefault="00975AAC" w:rsidP="00975AAC">
      <w:pPr>
        <w:spacing w:after="0" w:line="360" w:lineRule="auto"/>
        <w:ind w:firstLine="708"/>
        <w:rPr>
          <w:rFonts w:ascii="Times New Roman" w:hAnsi="Times New Roman" w:cs="Times New Roman"/>
          <w:color w:val="000000"/>
          <w:spacing w:val="-1"/>
          <w:sz w:val="24"/>
          <w:szCs w:val="16"/>
        </w:rPr>
      </w:pPr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С мая 1944 по июнь 1944г. проходил службу в 365 стрелковом полку, в должности стрелка. С июня 1944 по июль 1944 г. в 329 запасно</w:t>
      </w:r>
      <w:r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м зенитном артиллерийском полку</w:t>
      </w:r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, в должности наводчика. С июля 1944 по апрель 1945г. в 472 батальоне аэродромного обслуживания в должности курсант</w:t>
      </w:r>
      <w:r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а. Пришел с фронта очень поздно</w:t>
      </w:r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, в 1950 г.</w:t>
      </w:r>
      <w:r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,</w:t>
      </w:r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 </w:t>
      </w:r>
      <w:proofErr w:type="gramStart"/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потому</w:t>
      </w:r>
      <w:proofErr w:type="gramEnd"/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 что не было мо</w:t>
      </w:r>
      <w:r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билизации, не кем было заменить</w:t>
      </w:r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, очень много погибло солдат, и все</w:t>
      </w:r>
      <w:r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,</w:t>
      </w:r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 кто остался жив</w:t>
      </w:r>
      <w:r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,</w:t>
      </w:r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 продолжали сл</w:t>
      </w:r>
      <w:r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ужить. После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учебки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 в Оренбурге</w:t>
      </w:r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 их отправили в Чехию</w:t>
      </w:r>
      <w:r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,</w:t>
      </w:r>
      <w:r w:rsidR="00C212C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 в Прагу, Венгрию. Э</w:t>
      </w:r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то был 1944</w:t>
      </w:r>
      <w:r w:rsidR="00B713C1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 </w:t>
      </w:r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год и дальше по Европе шагали, вот око</w:t>
      </w:r>
      <w:r w:rsidR="00C212C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ло 7 лет жизни отдал отечеству.</w:t>
      </w:r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 Умер в 1981 г. - рак желудка, голодная юность дала о себе знать. </w:t>
      </w:r>
    </w:p>
    <w:p w:rsidR="00975AAC" w:rsidRDefault="00975AAC" w:rsidP="00975AAC">
      <w:pPr>
        <w:spacing w:after="0" w:line="360" w:lineRule="auto"/>
        <w:ind w:firstLine="708"/>
        <w:rPr>
          <w:rFonts w:ascii="Times New Roman" w:hAnsi="Times New Roman" w:cs="Times New Roman"/>
          <w:color w:val="000000"/>
          <w:spacing w:val="-1"/>
          <w:sz w:val="24"/>
          <w:szCs w:val="16"/>
        </w:rPr>
      </w:pPr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Родители: </w:t>
      </w:r>
      <w:proofErr w:type="spellStart"/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Иляхины</w:t>
      </w:r>
      <w:proofErr w:type="spellEnd"/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 Емельян Степанович и Акулина Ивановна. Судьбы родителей трагические. Семья считалась зажиточно</w:t>
      </w:r>
      <w:r w:rsidR="00B713C1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й, по тем временам имели лошадь, корову и птицу, дом хозяйст</w:t>
      </w:r>
      <w:r w:rsidR="00C212C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во</w:t>
      </w:r>
      <w:r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, и вот в конце 39-</w:t>
      </w:r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х годов его семью признали</w:t>
      </w:r>
      <w:r w:rsidR="00B713C1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,</w:t>
      </w:r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 как тогда называли </w:t>
      </w:r>
      <w:r w:rsidR="00B713C1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- «кулаками», все конфи</w:t>
      </w:r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сковала советская власть и деда Емельяна посадили на 10 лет. А все это богатство изначально ему подарил </w:t>
      </w:r>
      <w:r w:rsidR="00B713C1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помещик за спасения своих детей. О</w:t>
      </w:r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тец Емельяна спас на пожаре всю семью и он его одари</w:t>
      </w:r>
      <w:r w:rsidR="00B713C1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л этим хозяйством, но так как </w:t>
      </w:r>
      <w:proofErr w:type="gramStart"/>
      <w:r w:rsidR="00B713C1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в</w:t>
      </w:r>
      <w:proofErr w:type="gramEnd"/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 то время отец Емельяна был тяжело болен, о</w:t>
      </w:r>
      <w:r w:rsidR="00B713C1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тсидеть 10 лет пришлось ему самому</w:t>
      </w:r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, вот такие были времена... Мама же, Акулина Ивановна</w:t>
      </w:r>
      <w:r w:rsidR="00B713C1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,</w:t>
      </w:r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 </w:t>
      </w:r>
      <w:r w:rsidR="00B713C1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была маленькая</w:t>
      </w:r>
      <w:r w:rsidR="00B713C1"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, худенькая</w:t>
      </w:r>
      <w:r w:rsidR="00B713C1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,</w:t>
      </w:r>
      <w:r w:rsidR="00B713C1"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 </w:t>
      </w:r>
      <w:r w:rsidR="00B713C1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разговаривала через «о</w:t>
      </w:r>
      <w:r w:rsidR="00B713C1"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»</w:t>
      </w:r>
      <w:r w:rsidR="00C212C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,</w:t>
      </w:r>
      <w:r w:rsidR="00B713C1"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 как истинно русская женщина</w:t>
      </w:r>
      <w:r w:rsidR="00B713C1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.</w:t>
      </w:r>
      <w:r w:rsidR="00B713C1"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 </w:t>
      </w:r>
      <w:r w:rsidR="00B713C1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Очень похож на нее был Сергей.</w:t>
      </w:r>
      <w:r w:rsidR="00C212C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 Смерть ее была трагичной, она собирала уголь, попала под поезд и лишилась руки, умерла на 40-ой день после смерти сына.</w:t>
      </w:r>
    </w:p>
    <w:p w:rsidR="00975AAC" w:rsidRDefault="00B713C1" w:rsidP="00975AAC">
      <w:pPr>
        <w:spacing w:after="0" w:line="360" w:lineRule="auto"/>
        <w:ind w:firstLine="708"/>
        <w:rPr>
          <w:rFonts w:ascii="Times New Roman" w:hAnsi="Times New Roman" w:cs="Times New Roman"/>
          <w:color w:val="000000"/>
          <w:spacing w:val="-1"/>
          <w:sz w:val="24"/>
          <w:szCs w:val="16"/>
        </w:rPr>
      </w:pPr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lastRenderedPageBreak/>
        <w:t xml:space="preserve">Сергей </w:t>
      </w:r>
      <w:proofErr w:type="spellStart"/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Емельянович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 </w:t>
      </w:r>
      <w:r w:rsidR="00975AAC"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пошел добровольцем</w:t>
      </w:r>
      <w:r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 на фронт. С</w:t>
      </w:r>
      <w:r w:rsidR="00975AAC"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начала, проходил обучение в Оренбург</w:t>
      </w:r>
      <w:r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е, в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Тоцке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. Написал письмо маме</w:t>
      </w:r>
      <w:r w:rsidR="00975AAC"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, что им дают в день по 120 гр</w:t>
      </w:r>
      <w:r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амм</w:t>
      </w:r>
      <w:r w:rsidR="00975AAC"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 хлеба. И вот Акулина насобирала</w:t>
      </w:r>
      <w:r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 сухари, заняла кусок сала, яиц и поехала искать своего сына</w:t>
      </w:r>
      <w:r w:rsidR="00975AAC"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, чтоб</w:t>
      </w:r>
      <w:r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ы</w:t>
      </w:r>
      <w:r w:rsidR="00975AAC"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 накормить его, а когда нашла </w:t>
      </w:r>
      <w:r w:rsidR="005722BA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его, увидела, то упала </w:t>
      </w:r>
      <w:r w:rsidR="00975AAC"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в обморок. То</w:t>
      </w:r>
      <w:r w:rsidR="005722BA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, что она увидела</w:t>
      </w:r>
      <w:r w:rsidR="00C212C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, повергло её в шок</w:t>
      </w:r>
      <w:r w:rsidR="00975AAC"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. Он</w:t>
      </w:r>
      <w:r w:rsidR="005722BA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,</w:t>
      </w:r>
      <w:r w:rsidR="00C212C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 17 летний мальчишка</w:t>
      </w:r>
      <w:r w:rsidR="005722BA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,</w:t>
      </w:r>
      <w:r w:rsidR="00975AAC"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 был похож на 10</w:t>
      </w:r>
      <w:r w:rsidR="005722BA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-летнего ребенка, </w:t>
      </w:r>
      <w:r w:rsidR="00975AAC"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весил </w:t>
      </w:r>
      <w:r w:rsidR="005722BA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всего 44 кг. Продовольствия не было, все уходило на фронт. Когда его отправили на фронт, </w:t>
      </w:r>
      <w:r w:rsidR="00975AAC"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поправился</w:t>
      </w:r>
      <w:r w:rsidR="005722BA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,</w:t>
      </w:r>
      <w:r w:rsidR="00975AAC"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 стал похож на молодого человека, а не на ребенка</w:t>
      </w:r>
      <w:proofErr w:type="gramStart"/>
      <w:r w:rsidR="00975AAC"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..</w:t>
      </w:r>
      <w:proofErr w:type="gramEnd"/>
      <w:r w:rsidR="00975AAC"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это ужасная история.</w:t>
      </w:r>
    </w:p>
    <w:p w:rsidR="00975AAC" w:rsidRDefault="00975AAC" w:rsidP="00975AAC">
      <w:pPr>
        <w:spacing w:after="0" w:line="360" w:lineRule="auto"/>
        <w:ind w:firstLine="708"/>
        <w:rPr>
          <w:rFonts w:ascii="Times New Roman" w:hAnsi="Times New Roman" w:cs="Times New Roman"/>
          <w:color w:val="000000"/>
          <w:spacing w:val="-1"/>
          <w:sz w:val="24"/>
          <w:szCs w:val="16"/>
        </w:rPr>
      </w:pPr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Женился </w:t>
      </w:r>
      <w:r w:rsidR="005722BA"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Сергей </w:t>
      </w:r>
      <w:proofErr w:type="spellStart"/>
      <w:r w:rsidR="005722BA"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Емельянович</w:t>
      </w:r>
      <w:proofErr w:type="spellEnd"/>
      <w:r w:rsidR="005722BA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 </w:t>
      </w:r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18 марта 1950 года. Жена: </w:t>
      </w:r>
      <w:proofErr w:type="spellStart"/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Иляхина</w:t>
      </w:r>
      <w:proofErr w:type="spellEnd"/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 Зоя Семёновна. По сей день </w:t>
      </w:r>
      <w:proofErr w:type="gramStart"/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жива</w:t>
      </w:r>
      <w:proofErr w:type="gramEnd"/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.</w:t>
      </w:r>
      <w:r w:rsidR="005722BA">
        <w:rPr>
          <w:rFonts w:ascii="Times New Roman" w:hAnsi="Times New Roman" w:cs="Times New Roman"/>
          <w:color w:val="000000"/>
          <w:spacing w:val="-1"/>
          <w:sz w:val="24"/>
          <w:szCs w:val="16"/>
        </w:rPr>
        <w:t xml:space="preserve"> </w:t>
      </w:r>
      <w:r w:rsidR="00037B4F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В браке появились четверо детей</w:t>
      </w:r>
      <w:r w:rsidR="005722BA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: Татьяна</w:t>
      </w:r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, Алексей, Александр, Наталья.</w:t>
      </w:r>
    </w:p>
    <w:p w:rsidR="00975AAC" w:rsidRDefault="00975AAC" w:rsidP="00975AAC">
      <w:pPr>
        <w:spacing w:after="0" w:line="360" w:lineRule="auto"/>
        <w:ind w:firstLine="708"/>
        <w:rPr>
          <w:rFonts w:ascii="Times New Roman" w:hAnsi="Times New Roman" w:cs="Times New Roman"/>
          <w:color w:val="000000"/>
          <w:spacing w:val="-1"/>
          <w:sz w:val="24"/>
          <w:szCs w:val="16"/>
        </w:rPr>
      </w:pPr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По характеру </w:t>
      </w:r>
      <w:r w:rsidR="005722BA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Сергей был</w:t>
      </w:r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 молчаливый, невероятно честный до кости мозга, </w:t>
      </w:r>
      <w:r w:rsidR="005722BA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справедливый, говорил мало и по </w:t>
      </w:r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существу. Они с женой Зоей были очень разные, Зоя командир, атаман, а Сергей скромный, молчаливый, чтоб</w:t>
      </w:r>
      <w:r w:rsidR="005722BA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ы</w:t>
      </w:r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 его вывести из себя</w:t>
      </w:r>
      <w:r w:rsidR="005722BA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,</w:t>
      </w:r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 много надо было потрудит</w:t>
      </w:r>
      <w:r w:rsidR="005722BA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ь</w:t>
      </w:r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 xml:space="preserve">ся. </w:t>
      </w:r>
    </w:p>
    <w:p w:rsidR="00D75CE3" w:rsidRDefault="00975AAC" w:rsidP="00975AAC">
      <w:pPr>
        <w:spacing w:after="0" w:line="360" w:lineRule="auto"/>
        <w:ind w:firstLine="708"/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</w:pPr>
      <w:r w:rsidRPr="00975AAC"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О войне говорить не любил. Это было его болью. Но очень любил ходить на парад 9 мая, всегда ждал этот день и плакал украдкой…</w:t>
      </w:r>
    </w:p>
    <w:p w:rsidR="005722BA" w:rsidRDefault="005722BA" w:rsidP="00975AAC">
      <w:pPr>
        <w:spacing w:after="0" w:line="360" w:lineRule="auto"/>
        <w:ind w:firstLine="708"/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</w:pPr>
    </w:p>
    <w:p w:rsidR="005722BA" w:rsidRDefault="005722BA" w:rsidP="00975AAC">
      <w:pPr>
        <w:spacing w:after="0" w:line="360" w:lineRule="auto"/>
        <w:ind w:firstLine="708"/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</w:pPr>
    </w:p>
    <w:p w:rsidR="005722BA" w:rsidRDefault="005722BA" w:rsidP="00975AAC">
      <w:pPr>
        <w:spacing w:after="0" w:line="360" w:lineRule="auto"/>
        <w:ind w:firstLine="708"/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</w:pPr>
    </w:p>
    <w:p w:rsidR="005722BA" w:rsidRPr="00975AAC" w:rsidRDefault="005722BA" w:rsidP="00975AAC">
      <w:pPr>
        <w:spacing w:after="0" w:line="360" w:lineRule="auto"/>
        <w:ind w:firstLine="708"/>
        <w:rPr>
          <w:rFonts w:ascii="Times New Roman" w:hAnsi="Times New Roman" w:cs="Times New Roman"/>
          <w:color w:val="000000"/>
          <w:spacing w:val="-1"/>
          <w:sz w:val="24"/>
          <w:szCs w:val="16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16"/>
          <w:shd w:val="clear" w:color="auto" w:fill="FFFFFF"/>
        </w:rPr>
        <w:t>Очерк подготовил: Дмитриев Савелий Павлович, 1 Г класс</w:t>
      </w:r>
    </w:p>
    <w:sectPr w:rsidR="005722BA" w:rsidRPr="00975AAC" w:rsidSect="00975AAC">
      <w:pgSz w:w="11906" w:h="16838"/>
      <w:pgMar w:top="567" w:right="624" w:bottom="62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5AAC"/>
    <w:rsid w:val="00037B4F"/>
    <w:rsid w:val="001D2CEC"/>
    <w:rsid w:val="005722BA"/>
    <w:rsid w:val="00975AAC"/>
    <w:rsid w:val="0099347B"/>
    <w:rsid w:val="00B713C1"/>
    <w:rsid w:val="00C212CC"/>
    <w:rsid w:val="00D75CE3"/>
    <w:rsid w:val="00E0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0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qwert</cp:lastModifiedBy>
  <cp:revision>9</cp:revision>
  <dcterms:created xsi:type="dcterms:W3CDTF">2025-03-18T11:39:00Z</dcterms:created>
  <dcterms:modified xsi:type="dcterms:W3CDTF">2025-03-19T12:25:00Z</dcterms:modified>
</cp:coreProperties>
</file>